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20A3C2D4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AE47F2">
        <w:rPr>
          <w:rFonts w:ascii="Avenir Next LT Pro" w:hAnsi="Avenir Next LT Pro" w:cs="Segoe UI"/>
          <w:sz w:val="40"/>
          <w:szCs w:val="40"/>
          <w:lang w:val="es-MX"/>
        </w:rPr>
        <w:t>Febrer</w:t>
      </w:r>
      <w:r w:rsidR="00204C90">
        <w:rPr>
          <w:rFonts w:ascii="Avenir Next LT Pro" w:hAnsi="Avenir Next LT Pro" w:cs="Segoe UI"/>
          <w:sz w:val="40"/>
          <w:szCs w:val="40"/>
          <w:lang w:val="es-MX"/>
        </w:rPr>
        <w:t>o</w:t>
      </w:r>
      <w:proofErr w:type="gramEnd"/>
      <w:r w:rsidR="00204C90"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AE47F2" w:rsidRPr="00F0659B" w14:paraId="18B9A293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BCFCB76" w14:textId="77777777" w:rsidR="00AE47F2" w:rsidRDefault="00AE47F2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714C991A" w14:textId="2D80E9F3" w:rsidR="00AE47F2" w:rsidRPr="003D5DA1" w:rsidRDefault="00AE47F2" w:rsidP="000A0E4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FBD4C17" w14:textId="77777777" w:rsidR="006C19C8" w:rsidRDefault="006C19C8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2C2CCA" w14:textId="750AF09A" w:rsidR="00AE47F2" w:rsidRDefault="00AE47F2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5:00 pm. Se participó en la Reunión de Trabajo con la Secretaria de Turismo del Estado. </w:t>
            </w:r>
          </w:p>
          <w:p w14:paraId="229A68F7" w14:textId="3FBF2783" w:rsidR="00AE47F2" w:rsidRDefault="00AE47F2" w:rsidP="003918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AE47F2" w:rsidRPr="00F0659B" w14:paraId="15831A25" w14:textId="77777777" w:rsidTr="00E558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31EF9AD" w14:textId="77777777" w:rsidR="00AE47F2" w:rsidRDefault="00AE47F2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72009312" w14:textId="074D7F72" w:rsidR="00AE47F2" w:rsidRDefault="00AE47F2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12FB32C6" w14:textId="77777777" w:rsidR="00AE47F2" w:rsidRDefault="00AE47F2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12</w:t>
            </w:r>
          </w:p>
          <w:p w14:paraId="29F76FC0" w14:textId="165D43B5" w:rsidR="00AE47F2" w:rsidRDefault="00AE47F2" w:rsidP="000A0E4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F966BBB" w14:textId="77777777" w:rsidR="00AE47F2" w:rsidRDefault="00AE47F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AFDE571" w14:textId="2DA25678" w:rsidR="00AE47F2" w:rsidRDefault="006C19C8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7E18A3" wp14:editId="02F5E2C8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468630</wp:posOffset>
                  </wp:positionV>
                  <wp:extent cx="5019675" cy="2723515"/>
                  <wp:effectExtent l="0" t="0" r="9525" b="63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14" r="4263"/>
                          <a:stretch/>
                        </pic:blipFill>
                        <pic:spPr bwMode="auto">
                          <a:xfrm>
                            <a:off x="0" y="0"/>
                            <a:ext cx="5019675" cy="27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47F2">
              <w:rPr>
                <w:rFonts w:ascii="Arial" w:eastAsia="Times New Roman" w:hAnsi="Arial" w:cs="Arial"/>
                <w:lang w:val="es-MX"/>
              </w:rPr>
              <w:t xml:space="preserve">9:00 am. Se llevó a cabo el Desayuno Presentación </w:t>
            </w:r>
            <w:proofErr w:type="spellStart"/>
            <w:r w:rsidR="00AE47F2">
              <w:rPr>
                <w:rFonts w:ascii="Arial" w:eastAsia="Times New Roman" w:hAnsi="Arial" w:cs="Arial"/>
                <w:lang w:val="es-MX"/>
              </w:rPr>
              <w:t>My</w:t>
            </w:r>
            <w:proofErr w:type="spellEnd"/>
            <w:r w:rsidR="00AE47F2">
              <w:rPr>
                <w:rFonts w:ascii="Arial" w:eastAsia="Times New Roman" w:hAnsi="Arial" w:cs="Arial"/>
                <w:lang w:val="es-MX"/>
              </w:rPr>
              <w:t xml:space="preserve"> Medican </w:t>
            </w:r>
            <w:proofErr w:type="spellStart"/>
            <w:r w:rsidR="00AE47F2">
              <w:rPr>
                <w:rFonts w:ascii="Arial" w:eastAsia="Times New Roman" w:hAnsi="Arial" w:cs="Arial"/>
                <w:lang w:val="es-MX"/>
              </w:rPr>
              <w:t>Vacation</w:t>
            </w:r>
            <w:proofErr w:type="spellEnd"/>
            <w:r w:rsidR="00AE47F2">
              <w:rPr>
                <w:rFonts w:ascii="Arial" w:eastAsia="Times New Roman" w:hAnsi="Arial" w:cs="Arial"/>
                <w:lang w:val="es-MX"/>
              </w:rPr>
              <w:t xml:space="preserve"> en el Hotel </w:t>
            </w:r>
            <w:proofErr w:type="spellStart"/>
            <w:r w:rsidR="00AE47F2">
              <w:rPr>
                <w:rFonts w:ascii="Arial" w:eastAsia="Times New Roman" w:hAnsi="Arial" w:cs="Arial"/>
                <w:lang w:val="es-MX"/>
              </w:rPr>
              <w:t>Four</w:t>
            </w:r>
            <w:proofErr w:type="spellEnd"/>
            <w:r w:rsidR="00AE47F2">
              <w:rPr>
                <w:rFonts w:ascii="Arial" w:eastAsia="Times New Roman" w:hAnsi="Arial" w:cs="Arial"/>
                <w:lang w:val="es-MX"/>
              </w:rPr>
              <w:t xml:space="preserve"> </w:t>
            </w:r>
            <w:proofErr w:type="spellStart"/>
            <w:r w:rsidR="00AE47F2">
              <w:rPr>
                <w:rFonts w:ascii="Arial" w:eastAsia="Times New Roman" w:hAnsi="Arial" w:cs="Arial"/>
                <w:lang w:val="es-MX"/>
              </w:rPr>
              <w:t>Points</w:t>
            </w:r>
            <w:proofErr w:type="spellEnd"/>
            <w:r w:rsidR="00AE47F2">
              <w:rPr>
                <w:rFonts w:ascii="Arial" w:eastAsia="Times New Roman" w:hAnsi="Arial" w:cs="Arial"/>
                <w:lang w:val="es-MX"/>
              </w:rPr>
              <w:t xml:space="preserve"> </w:t>
            </w:r>
            <w:proofErr w:type="spellStart"/>
            <w:r w:rsidR="00AE47F2">
              <w:rPr>
                <w:rFonts w:ascii="Arial" w:eastAsia="Times New Roman" w:hAnsi="Arial" w:cs="Arial"/>
                <w:lang w:val="es-MX"/>
              </w:rPr>
              <w:t>By</w:t>
            </w:r>
            <w:proofErr w:type="spellEnd"/>
            <w:r w:rsidR="00AE47F2">
              <w:rPr>
                <w:rFonts w:ascii="Arial" w:eastAsia="Times New Roman" w:hAnsi="Arial" w:cs="Arial"/>
                <w:lang w:val="es-MX"/>
              </w:rPr>
              <w:t xml:space="preserve"> Sheraton, Cancún</w:t>
            </w:r>
            <w:r w:rsidR="00DE09FD">
              <w:rPr>
                <w:rFonts w:ascii="Arial" w:eastAsia="Times New Roman" w:hAnsi="Arial" w:cs="Arial"/>
                <w:lang w:val="es-MX"/>
              </w:rPr>
              <w:t>, para Asociados AMATUR.</w:t>
            </w:r>
          </w:p>
          <w:p w14:paraId="7D51686D" w14:textId="0EFFA37C" w:rsidR="00DE09FD" w:rsidRDefault="006C19C8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A743D7" wp14:editId="6A4DC768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2918460</wp:posOffset>
                  </wp:positionV>
                  <wp:extent cx="3999865" cy="3000375"/>
                  <wp:effectExtent l="0" t="0" r="635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86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1EBCA" w14:textId="28A2F78D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8F7D835" w14:textId="2FF9C87C" w:rsidR="00AE47F2" w:rsidRDefault="00AE47F2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80A819" w14:textId="2FD007F1" w:rsidR="006C19C8" w:rsidRDefault="006C19C8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81D581C" w14:textId="78CA1E02" w:rsidR="006C19C8" w:rsidRDefault="006C19C8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EE2BE2" w14:textId="2FED4578" w:rsidR="006C19C8" w:rsidRDefault="006C19C8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55EEA4" w14:textId="72C3E03D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7E8CA2" w14:textId="7CA4307B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D22C64" w14:textId="616BED06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090194" w14:textId="57735505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BAEF28" w14:textId="77777777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9F195B" w14:textId="3712721E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144506" w14:textId="661B5800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6F7037" w14:textId="141A5BD2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758546" w14:textId="6FBD824D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634A4CA" w14:textId="7C72A17D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EEDD84" w14:textId="585910BB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86E16F" w14:textId="5E388694" w:rsidR="00DE09FD" w:rsidRDefault="00DE09FD" w:rsidP="003918D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42A95C3" w14:textId="7A6C53B5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3CB69C5" w14:textId="77777777" w:rsidR="00AE47F2" w:rsidRDefault="00AE47F2" w:rsidP="005804F2">
      <w:pPr>
        <w:rPr>
          <w:lang w:val="es-MX"/>
        </w:rPr>
      </w:pPr>
    </w:p>
    <w:p w14:paraId="1D61356B" w14:textId="50A8DCA1" w:rsidR="005804F2" w:rsidRPr="007F3BE2" w:rsidRDefault="005804F2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BE6A29"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5804F2" w:rsidRPr="00F0659B" w14:paraId="0F897034" w14:textId="77777777" w:rsidTr="00B16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D613B5A" w14:textId="77777777" w:rsidR="005804F2" w:rsidRDefault="005804F2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141BD0A4" w14:textId="77777777" w:rsidR="00515CF3" w:rsidRDefault="00515CF3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39614661" w14:textId="03CED726" w:rsidR="00515CF3" w:rsidRPr="003D5DA1" w:rsidRDefault="00515CF3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608C5C9" w14:textId="77777777" w:rsidR="00B10F7D" w:rsidRDefault="00B10F7D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430982" w14:textId="1522E23C" w:rsidR="00515CF3" w:rsidRDefault="00515CF3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Entrega de Reconocimiento a Oficiales de Aduana por participar en la </w:t>
            </w:r>
            <w:r w:rsidRPr="00515CF3">
              <w:rPr>
                <w:rFonts w:ascii="Arial" w:eastAsia="Times New Roman" w:hAnsi="Arial" w:cs="Arial"/>
                <w:lang w:val="es-MX"/>
              </w:rPr>
              <w:t>Conferencia "Calidad en el Servicio Turístico y Gestión de las Emociones”.</w:t>
            </w:r>
          </w:p>
          <w:p w14:paraId="56771E13" w14:textId="13BDD328" w:rsidR="00515CF3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CE4034" wp14:editId="02B42204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53340</wp:posOffset>
                  </wp:positionV>
                  <wp:extent cx="4412615" cy="3028950"/>
                  <wp:effectExtent l="0" t="0" r="6985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61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D141A" w14:textId="77777777" w:rsidR="00515CF3" w:rsidRDefault="00515CF3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09EFED2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79A9C3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E8D625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7E8AC1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E0C367F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6B24F9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5E5389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226AC1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C41144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A02AFF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AF19E9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8297CD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944AA7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27476A" w14:textId="4EFC3ADD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211726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897E06" w14:textId="1ED743B8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D56640" w14:textId="5389A581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29F2C97" w14:textId="281ABD84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B1D84F9" wp14:editId="6171206D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29210</wp:posOffset>
                  </wp:positionV>
                  <wp:extent cx="3767455" cy="2952750"/>
                  <wp:effectExtent l="0" t="0" r="444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45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9F2B2" w14:textId="04DAE8EC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137E5E" w14:textId="46D6180C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36B7AC" w14:textId="23499C7C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A8593F" w14:textId="73B825FD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5327FE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AEDFBE3" w14:textId="55C4FA58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18E302" w14:textId="4267445B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691612" w14:textId="4DF81FA3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FB68CA2" w14:textId="389D4AC3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27552D" w14:textId="3E1F48C5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730098" w14:textId="08209D94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71224B" w14:textId="3634F153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723957" w14:textId="4BF5F1FA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5C63644" w14:textId="77777777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01B861" w14:textId="194D7E4A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7767C01" w14:textId="2F51D2FE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9E7F60" w14:textId="6A39E04B" w:rsidR="006C19C8" w:rsidRDefault="006C19C8" w:rsidP="00B167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656DD911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CF323" w14:textId="69A85942" w:rsidR="006C19C8" w:rsidRDefault="006C19C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61DB86B" w14:textId="7D38A893" w:rsidR="006C19C8" w:rsidRDefault="006C19C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67DCB24" w14:textId="51723500" w:rsidR="006C19C8" w:rsidRPr="007F3BE2" w:rsidRDefault="006C19C8" w:rsidP="006C19C8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>e Actividades</w:t>
      </w:r>
      <w:r w:rsidR="00BE6A29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proofErr w:type="gramStart"/>
      <w:r w:rsidR="00BE6A29"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 w:rsidR="00BE6A29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6C19C8" w:rsidRPr="0093567F" w14:paraId="7079DDCF" w14:textId="77777777" w:rsidTr="00BB3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2E6EA70" w14:textId="77777777" w:rsidR="006C19C8" w:rsidRPr="008F6B40" w:rsidRDefault="006C19C8" w:rsidP="00BB366F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FBC93AB" w14:textId="77777777" w:rsidR="006C19C8" w:rsidRPr="00000546" w:rsidRDefault="006C19C8" w:rsidP="00BB3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6C19C8" w:rsidRPr="00F0659B" w14:paraId="1E7552F0" w14:textId="77777777" w:rsidTr="00BB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C7C1AB8" w14:textId="77777777" w:rsidR="006C19C8" w:rsidRDefault="006C19C8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3019C7AF" w14:textId="77777777" w:rsidR="006C19C8" w:rsidRDefault="006C19C8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Martes </w:t>
            </w:r>
          </w:p>
          <w:p w14:paraId="680E4473" w14:textId="77777777" w:rsidR="006C19C8" w:rsidRPr="00515CF3" w:rsidRDefault="006C19C8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515CF3">
              <w:rPr>
                <w:rFonts w:ascii="Arial" w:eastAsia="Times New Roman" w:hAnsi="Arial" w:cs="Arial"/>
                <w:b w:val="0"/>
                <w:bCs w:val="0"/>
                <w:lang w:val="es-MX"/>
              </w:rPr>
              <w:t>18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664D6FF" w14:textId="77777777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989CF2" w14:textId="2880E98E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am. Se participó en la Reunión del Consejo </w:t>
            </w:r>
            <w:r>
              <w:rPr>
                <w:rFonts w:ascii="Arial" w:eastAsia="Times New Roman" w:hAnsi="Arial" w:cs="Arial"/>
                <w:lang w:val="es-MX"/>
              </w:rPr>
              <w:t xml:space="preserve">de Promoción Turística </w:t>
            </w:r>
            <w:r>
              <w:rPr>
                <w:rFonts w:ascii="Arial" w:eastAsia="Times New Roman" w:hAnsi="Arial" w:cs="Arial"/>
                <w:lang w:val="es-MX"/>
              </w:rPr>
              <w:t xml:space="preserve">de Quintana Roo. </w:t>
            </w:r>
          </w:p>
          <w:p w14:paraId="2AC9E57A" w14:textId="77777777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6C19C8" w:rsidRPr="00F0659B" w14:paraId="31C9CF30" w14:textId="77777777" w:rsidTr="00BB3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5FB7DF5" w14:textId="77777777" w:rsidR="006C19C8" w:rsidRDefault="006C19C8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6C1BDF64" w14:textId="77777777" w:rsidR="006C19C8" w:rsidRDefault="006C19C8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515CF3">
              <w:rPr>
                <w:rFonts w:ascii="Arial" w:eastAsia="Times New Roman" w:hAnsi="Arial" w:cs="Arial"/>
                <w:b w:val="0"/>
                <w:bCs w:val="0"/>
                <w:lang w:val="es-MX"/>
              </w:rPr>
              <w:t>Mi</w:t>
            </w: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ércoles</w:t>
            </w:r>
          </w:p>
          <w:p w14:paraId="0455F2CC" w14:textId="77777777" w:rsidR="006C19C8" w:rsidRPr="00515CF3" w:rsidRDefault="006C19C8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0502C23" w14:textId="77777777" w:rsidR="006C19C8" w:rsidRDefault="006C19C8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EBA251D" w14:textId="078F7BBD" w:rsidR="006C19C8" w:rsidRDefault="006C19C8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10:00 am. Se asistió a la Reunión</w:t>
            </w:r>
            <w:r w:rsidR="00BE6A29">
              <w:rPr>
                <w:rFonts w:ascii="Arial" w:eastAsia="Times New Roman" w:hAnsi="Arial" w:cs="Arial"/>
                <w:lang w:val="es-MX"/>
              </w:rPr>
              <w:t xml:space="preserve"> de Trabajo</w:t>
            </w:r>
            <w:r>
              <w:rPr>
                <w:rFonts w:ascii="Arial" w:eastAsia="Times New Roman" w:hAnsi="Arial" w:cs="Arial"/>
                <w:lang w:val="es-MX"/>
              </w:rPr>
              <w:t xml:space="preserve"> de GAFSACOM</w:t>
            </w:r>
            <w:r w:rsidR="00BE6A29">
              <w:rPr>
                <w:rFonts w:ascii="Arial" w:eastAsia="Times New Roman" w:hAnsi="Arial" w:cs="Arial"/>
                <w:lang w:val="es-MX"/>
              </w:rPr>
              <w:t>M (</w:t>
            </w:r>
            <w:r w:rsidRPr="006C19C8">
              <w:rPr>
                <w:rFonts w:ascii="Arial" w:eastAsia="Times New Roman" w:hAnsi="Arial" w:cs="Arial"/>
                <w:lang w:val="es-MX"/>
              </w:rPr>
              <w:t>Grupo Aeroportuario, Ferroviario y de Servicios Auxiliares y Conexos, Olmeca-Maya-Mexica</w:t>
            </w:r>
            <w:r w:rsidR="00BE6A29">
              <w:rPr>
                <w:rFonts w:ascii="Arial" w:eastAsia="Times New Roman" w:hAnsi="Arial" w:cs="Arial"/>
                <w:lang w:val="es-MX"/>
              </w:rPr>
              <w:t xml:space="preserve">), en el Aeropuerto de Tulum. </w:t>
            </w:r>
          </w:p>
          <w:p w14:paraId="55D6F034" w14:textId="77777777" w:rsidR="006C19C8" w:rsidRDefault="006C19C8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6C19C8" w:rsidRPr="00F0659B" w14:paraId="25E197BB" w14:textId="77777777" w:rsidTr="00BB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61E252D" w14:textId="77777777" w:rsidR="006C19C8" w:rsidRPr="00580F93" w:rsidRDefault="006C19C8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6D8506C9" w14:textId="77777777" w:rsidR="006C19C8" w:rsidRPr="00580F93" w:rsidRDefault="006C19C8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580F93"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23624C40" w14:textId="77777777" w:rsidR="006C19C8" w:rsidRDefault="006C19C8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580F93">
              <w:rPr>
                <w:rFonts w:ascii="Arial" w:eastAsia="Times New Roman" w:hAnsi="Arial" w:cs="Arial"/>
                <w:b w:val="0"/>
                <w:bCs w:val="0"/>
                <w:lang w:val="es-MX"/>
              </w:rPr>
              <w:t>25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D13F737" w14:textId="77777777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1FFA2CA" w14:textId="77777777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1:00 pm. Se asistió al evento “Convenio Marco de Colaboración para la Consolidación de las Vocaciones Productivas, Prioritarias y Potencias del Estado entre la SEDE, las Universidades Tecnológicas y Politécnicas de Quintan Roo.</w:t>
            </w:r>
          </w:p>
          <w:p w14:paraId="571506DC" w14:textId="37B3185E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FOTOS</w:t>
            </w:r>
          </w:p>
          <w:p w14:paraId="6CBA952E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9EAD5B" w14:textId="2777BDA5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6E3A1B2" wp14:editId="7A33FFEC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110490</wp:posOffset>
                  </wp:positionV>
                  <wp:extent cx="4185920" cy="3139549"/>
                  <wp:effectExtent l="0" t="0" r="5080" b="381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81481" w14:textId="28E26584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123B28" w14:textId="1401F3F9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8194B38" w14:textId="7176F78B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B3AE5B" w14:textId="245D519C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2205DA" w14:textId="78FB2A2E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9D4CE5" w14:textId="17FD691A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54D968" w14:textId="12254A78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A68F59" w14:textId="623F0A3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D13A85" w14:textId="056E3F0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8162A6" w14:textId="501BB40A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0B2FDC" w14:textId="5F37C763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E91135" w14:textId="7D4612D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4DB43A" w14:textId="3407BAC3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948C54" w14:textId="08D842EB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8BE106" w14:textId="70449119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7F57E8" w14:textId="5D5C2171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7BD4CD" w14:textId="539F93C3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F49122" w14:textId="6070916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47FA3F" w14:textId="7F5830CE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553A94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B4F9D7" w14:textId="77777777" w:rsidR="006C19C8" w:rsidRDefault="006C19C8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</w:tc>
      </w:tr>
    </w:tbl>
    <w:p w14:paraId="49EDA638" w14:textId="15D1F300" w:rsidR="006C19C8" w:rsidRDefault="006C19C8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263F7B4" w14:textId="402290C7" w:rsidR="00BE6A29" w:rsidRDefault="00BE6A29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918FAB6" w14:textId="1E56D87C" w:rsidR="00BE6A29" w:rsidRDefault="00BE6A29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D0E837E" w14:textId="77777777" w:rsidR="006C19C8" w:rsidRDefault="006C19C8" w:rsidP="006C19C8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A0AA39D" w14:textId="616D2E62" w:rsidR="00BE6A29" w:rsidRPr="007F3BE2" w:rsidRDefault="00BE6A29" w:rsidP="00BE6A29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bookmarkStart w:id="0" w:name="_GoBack"/>
      <w:bookmarkEnd w:id="0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BE6A29" w:rsidRPr="0093567F" w14:paraId="5211FD4C" w14:textId="77777777" w:rsidTr="00BB3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5337B67" w14:textId="77777777" w:rsidR="00BE6A29" w:rsidRPr="008F6B40" w:rsidRDefault="00BE6A29" w:rsidP="00BB366F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11EF31" w14:textId="77777777" w:rsidR="00BE6A29" w:rsidRPr="00000546" w:rsidRDefault="00BE6A29" w:rsidP="00BB3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E6A29" w:rsidRPr="00F0659B" w14:paraId="54B4EE42" w14:textId="77777777" w:rsidTr="00BB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5AACA90" w14:textId="77777777" w:rsidR="00BE6A29" w:rsidRDefault="00BE6A29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7429B4BA" w14:textId="77777777" w:rsidR="00BE6A29" w:rsidRDefault="00BE6A29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7F07292B" w14:textId="77777777" w:rsidR="00BE6A29" w:rsidRDefault="00BE6A29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27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0C36283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A71A39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am. Se participó en la </w:t>
            </w:r>
            <w:r w:rsidRPr="00515CF3">
              <w:rPr>
                <w:rFonts w:ascii="Arial" w:eastAsia="Times New Roman" w:hAnsi="Arial" w:cs="Arial"/>
                <w:lang w:val="es-MX"/>
              </w:rPr>
              <w:t>1ra Sesión Ordinaria</w:t>
            </w:r>
            <w:r>
              <w:rPr>
                <w:rFonts w:ascii="Arial" w:eastAsia="Times New Roman" w:hAnsi="Arial" w:cs="Arial"/>
                <w:lang w:val="es-MX"/>
              </w:rPr>
              <w:t xml:space="preserve"> del Consejo</w:t>
            </w:r>
            <w:r w:rsidRPr="00515CF3">
              <w:rPr>
                <w:rFonts w:ascii="Arial" w:eastAsia="Times New Roman" w:hAnsi="Arial" w:cs="Arial"/>
                <w:lang w:val="es-MX"/>
              </w:rPr>
              <w:t xml:space="preserve"> </w:t>
            </w:r>
            <w:r>
              <w:rPr>
                <w:rFonts w:ascii="Arial" w:eastAsia="Times New Roman" w:hAnsi="Arial" w:cs="Arial"/>
                <w:lang w:val="es-MX"/>
              </w:rPr>
              <w:t xml:space="preserve">Directivo de </w:t>
            </w:r>
            <w:r w:rsidRPr="00515CF3">
              <w:rPr>
                <w:rFonts w:ascii="Arial" w:eastAsia="Times New Roman" w:hAnsi="Arial" w:cs="Arial"/>
                <w:lang w:val="es-MX"/>
              </w:rPr>
              <w:t>Universidad Tecnológica de Cancún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515CF3">
              <w:rPr>
                <w:rFonts w:ascii="Arial" w:eastAsia="Times New Roman" w:hAnsi="Arial" w:cs="Arial"/>
                <w:lang w:val="es-MX"/>
              </w:rPr>
              <w:t>por la plataforma ZOOM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0FA5E65C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830F64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2:00 pm. Se llevó a cabo la Reunión de Consejo Directivo AMATUR.</w:t>
            </w:r>
          </w:p>
          <w:p w14:paraId="40F26378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DEBAE7" w14:textId="77777777" w:rsidR="00BE6A29" w:rsidRDefault="00BE6A29" w:rsidP="00BB3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BE6A29" w:rsidRPr="00F0659B" w14:paraId="7006FEFF" w14:textId="77777777" w:rsidTr="00BB3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C25389D" w14:textId="77777777" w:rsidR="00BE6A29" w:rsidRDefault="00BE6A29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7AF9A251" w14:textId="77777777" w:rsidR="00BE6A29" w:rsidRDefault="00BE6A29" w:rsidP="00BB366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515CF3">
              <w:rPr>
                <w:rFonts w:ascii="Arial" w:eastAsia="Times New Roman" w:hAnsi="Arial" w:cs="Arial"/>
                <w:b w:val="0"/>
                <w:bCs w:val="0"/>
                <w:lang w:val="es-MX"/>
              </w:rPr>
              <w:t>Vi</w:t>
            </w: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ernes</w:t>
            </w:r>
          </w:p>
          <w:p w14:paraId="55D501F9" w14:textId="77777777" w:rsidR="00BE6A29" w:rsidRPr="00515CF3" w:rsidRDefault="00BE6A29" w:rsidP="00BB366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EBF8D66" w14:textId="77777777" w:rsidR="00BE6A29" w:rsidRDefault="00BE6A29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21121D" w14:textId="5F99D446" w:rsidR="00BE6A29" w:rsidRDefault="00BE6A29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envío carta al </w:t>
            </w:r>
            <w:r w:rsidRPr="00611888">
              <w:rPr>
                <w:rFonts w:ascii="Arial" w:eastAsia="Times New Roman" w:hAnsi="Arial" w:cs="Arial"/>
                <w:lang w:val="es-MX"/>
              </w:rPr>
              <w:t>Ing. Jesús Antonio Esteva Medina</w:t>
            </w:r>
            <w:r>
              <w:rPr>
                <w:rFonts w:ascii="Arial" w:eastAsia="Times New Roman" w:hAnsi="Arial" w:cs="Arial"/>
                <w:lang w:val="es-MX"/>
              </w:rPr>
              <w:t xml:space="preserve">, </w:t>
            </w:r>
            <w:r w:rsidRPr="00611888">
              <w:rPr>
                <w:rFonts w:ascii="Arial" w:eastAsia="Times New Roman" w:hAnsi="Arial" w:cs="Arial"/>
                <w:lang w:val="es-MX"/>
              </w:rPr>
              <w:t>Secretario de Infraestructura, Comunicaciones y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Transportes</w:t>
            </w:r>
            <w:r>
              <w:rPr>
                <w:rFonts w:ascii="Arial" w:eastAsia="Times New Roman" w:hAnsi="Arial" w:cs="Arial"/>
                <w:lang w:val="es-MX"/>
              </w:rPr>
              <w:t>,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Gobierno de México</w:t>
            </w:r>
            <w:r>
              <w:rPr>
                <w:rFonts w:ascii="Arial" w:eastAsia="Times New Roman" w:hAnsi="Arial" w:cs="Arial"/>
                <w:lang w:val="es-MX"/>
              </w:rPr>
              <w:t xml:space="preserve">, para solicitar </w:t>
            </w:r>
            <w:r w:rsidRPr="00611888">
              <w:rPr>
                <w:rFonts w:ascii="Arial" w:eastAsia="Times New Roman" w:hAnsi="Arial" w:cs="Arial"/>
                <w:lang w:val="es-MX"/>
              </w:rPr>
              <w:t>que los trabajos de reparación de la Carretera Federal 307 se lleven a cabo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noche</w:t>
            </w:r>
            <w:r>
              <w:rPr>
                <w:rFonts w:ascii="Arial" w:eastAsia="Times New Roman" w:hAnsi="Arial" w:cs="Arial"/>
                <w:lang w:val="es-MX"/>
              </w:rPr>
              <w:t xml:space="preserve">, debido a que se </w:t>
            </w:r>
            <w:r w:rsidRPr="00611888">
              <w:rPr>
                <w:rFonts w:ascii="Arial" w:eastAsia="Times New Roman" w:hAnsi="Arial" w:cs="Arial"/>
                <w:lang w:val="es-MX"/>
              </w:rPr>
              <w:t>estén llevando a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cabo durante el día y en horas pico, lo que está generando un enorme caos vial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proporciones mayores, con kilométricas filas que suponen hasta dos horas para circular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un tramo de unos cuantos kilómetros; además de la enorme molestia, incomodidad y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trastornos para cientos de automovilistas y operadores turísticos, estas demoras están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generando el que turistas pierdan sus vuelos, tal es el caso de algunos que perdieron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vuelo chárter que solo opera una vez a la semana con el consecuente gasto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611888">
              <w:rPr>
                <w:rFonts w:ascii="Arial" w:eastAsia="Times New Roman" w:hAnsi="Arial" w:cs="Arial"/>
                <w:lang w:val="es-MX"/>
              </w:rPr>
              <w:t>alojamiento y compra de nuevos pasajes en que tuvo que incurrir la agencia operadora.</w:t>
            </w:r>
          </w:p>
          <w:p w14:paraId="05A041BF" w14:textId="5C4A580F" w:rsidR="00BE6A29" w:rsidRDefault="00BE6A29" w:rsidP="00BB366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577168D5" w14:textId="77777777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4CF984F" w14:textId="77777777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B12DBE1" w14:textId="77777777" w:rsidR="00BE6A29" w:rsidRDefault="00BE6A2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11D7467" w14:textId="77777777" w:rsidR="00611888" w:rsidRDefault="0061188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611888" w:rsidSect="003262CD">
      <w:headerReference w:type="even" r:id="rId13"/>
      <w:headerReference w:type="default" r:id="rId14"/>
      <w:headerReference w:type="first" r:id="rId15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94E80" w14:textId="77777777" w:rsidR="00A155FF" w:rsidRDefault="00A155FF">
      <w:r>
        <w:separator/>
      </w:r>
    </w:p>
  </w:endnote>
  <w:endnote w:type="continuationSeparator" w:id="0">
    <w:p w14:paraId="32FFAD40" w14:textId="77777777" w:rsidR="00A155FF" w:rsidRDefault="00A1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D5228" w14:textId="77777777" w:rsidR="00A155FF" w:rsidRDefault="00A155FF">
      <w:r>
        <w:separator/>
      </w:r>
    </w:p>
  </w:footnote>
  <w:footnote w:type="continuationSeparator" w:id="0">
    <w:p w14:paraId="67BDCA2E" w14:textId="77777777" w:rsidR="00A155FF" w:rsidRDefault="00A15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155FF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155FF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6C5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3377"/>
    <w:rsid w:val="008536C7"/>
    <w:rsid w:val="0085482B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4C0B"/>
    <w:rsid w:val="00DC60E4"/>
    <w:rsid w:val="00DC6A41"/>
    <w:rsid w:val="00DC7357"/>
    <w:rsid w:val="00DD09CA"/>
    <w:rsid w:val="00DD0E2B"/>
    <w:rsid w:val="00DD68B6"/>
    <w:rsid w:val="00DE09FD"/>
    <w:rsid w:val="00DE420B"/>
    <w:rsid w:val="00DE4DD9"/>
    <w:rsid w:val="00DF22E2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633A2-80E4-450A-B62D-3D4276E6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3</cp:revision>
  <cp:lastPrinted>2024-04-09T16:47:00Z</cp:lastPrinted>
  <dcterms:created xsi:type="dcterms:W3CDTF">2025-05-27T16:05:00Z</dcterms:created>
  <dcterms:modified xsi:type="dcterms:W3CDTF">2025-05-27T17:21:00Z</dcterms:modified>
</cp:coreProperties>
</file>